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7B276D5A"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8C7C80">
        <w:rPr>
          <w:rFonts w:ascii="Times New Roman" w:hAnsi="Times New Roman"/>
          <w:b/>
          <w:color w:val="EE0000"/>
          <w:sz w:val="28"/>
          <w:szCs w:val="28"/>
        </w:rPr>
        <w:t>2</w:t>
      </w:r>
      <w:r w:rsidR="001C3F0E">
        <w:rPr>
          <w:rFonts w:ascii="Times New Roman" w:hAnsi="Times New Roman"/>
          <w:b/>
          <w:color w:val="EE0000"/>
          <w:sz w:val="28"/>
          <w:szCs w:val="28"/>
        </w:rPr>
        <w:t>5</w:t>
      </w:r>
    </w:p>
    <w:p w14:paraId="538F7F80" w14:textId="1E7D7A80"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8C7C80">
        <w:rPr>
          <w:rFonts w:ascii="Times New Roman" w:hAnsi="Times New Roman"/>
          <w:b/>
          <w:i/>
          <w:color w:val="0000FF"/>
          <w:sz w:val="28"/>
          <w:szCs w:val="28"/>
        </w:rPr>
        <w:t xml:space="preserve">Từ ngày </w:t>
      </w:r>
      <w:r w:rsidR="009F4FA8">
        <w:rPr>
          <w:rFonts w:ascii="Times New Roman" w:hAnsi="Times New Roman"/>
          <w:b/>
          <w:i/>
          <w:color w:val="0000FF"/>
          <w:sz w:val="28"/>
          <w:szCs w:val="28"/>
        </w:rPr>
        <w:t>0</w:t>
      </w:r>
      <w:r w:rsidR="001C3F0E">
        <w:rPr>
          <w:rFonts w:ascii="Times New Roman" w:hAnsi="Times New Roman"/>
          <w:b/>
          <w:i/>
          <w:color w:val="0000FF"/>
          <w:sz w:val="28"/>
          <w:szCs w:val="28"/>
        </w:rPr>
        <w:t>9</w:t>
      </w:r>
      <w:r w:rsidR="009F4FA8">
        <w:rPr>
          <w:rFonts w:ascii="Times New Roman" w:hAnsi="Times New Roman"/>
          <w:b/>
          <w:i/>
          <w:color w:val="0000FF"/>
          <w:sz w:val="28"/>
          <w:szCs w:val="28"/>
        </w:rPr>
        <w:t>/3</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1C3F0E">
        <w:rPr>
          <w:rFonts w:ascii="Times New Roman" w:hAnsi="Times New Roman"/>
          <w:b/>
          <w:i/>
          <w:color w:val="0000FF"/>
          <w:sz w:val="28"/>
          <w:szCs w:val="28"/>
        </w:rPr>
        <w:t>15</w:t>
      </w:r>
      <w:r w:rsidR="00FE2CBF">
        <w:rPr>
          <w:rFonts w:ascii="Times New Roman" w:hAnsi="Times New Roman"/>
          <w:b/>
          <w:i/>
          <w:color w:val="0000FF"/>
          <w:sz w:val="28"/>
          <w:szCs w:val="28"/>
        </w:rPr>
        <w:t>/</w:t>
      </w:r>
      <w:r w:rsidR="002E51C0">
        <w:rPr>
          <w:rFonts w:ascii="Times New Roman" w:hAnsi="Times New Roman"/>
          <w:b/>
          <w:i/>
          <w:color w:val="0000FF"/>
          <w:sz w:val="28"/>
          <w:szCs w:val="28"/>
        </w:rPr>
        <w:t>3</w:t>
      </w:r>
      <w:r w:rsidR="002E325F" w:rsidRPr="00B81092">
        <w:rPr>
          <w:rFonts w:ascii="Times New Roman" w:hAnsi="Times New Roman"/>
          <w:b/>
          <w:i/>
          <w:color w:val="0000FF"/>
          <w:sz w:val="28"/>
          <w:szCs w:val="28"/>
        </w:rPr>
        <w:t>/202</w:t>
      </w:r>
      <w:r w:rsidR="000877EA">
        <w:rPr>
          <w:rFonts w:ascii="Times New Roman" w:hAnsi="Times New Roman"/>
          <w:b/>
          <w:i/>
          <w:color w:val="0000FF"/>
          <w:sz w:val="28"/>
          <w:szCs w:val="28"/>
        </w:rPr>
        <w:t>6</w:t>
      </w:r>
      <w:r w:rsidRPr="00B81092">
        <w:rPr>
          <w:rFonts w:ascii="Times New Roman" w:hAnsi="Times New Roman"/>
          <w:b/>
          <w:i/>
          <w:color w:val="0000FF"/>
          <w:sz w:val="28"/>
          <w:szCs w:val="28"/>
        </w:rPr>
        <w:t>)</w:t>
      </w:r>
    </w:p>
    <w:p w14:paraId="431B4065" w14:textId="77777777" w:rsidR="00E912DF" w:rsidRPr="00726B11" w:rsidRDefault="00E912DF" w:rsidP="00DD5237">
      <w:pPr>
        <w:jc w:val="center"/>
        <w:rPr>
          <w:rFonts w:ascii="Times New Roman" w:hAnsi="Times New Roman"/>
          <w:b/>
          <w:sz w:val="14"/>
          <w:szCs w:val="14"/>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45"/>
        <w:gridCol w:w="6662"/>
        <w:gridCol w:w="2161"/>
      </w:tblGrid>
      <w:tr w:rsidR="00CD40B4" w:rsidRPr="00CD40B4" w14:paraId="5CDF1869" w14:textId="77777777" w:rsidTr="00594F9A">
        <w:trPr>
          <w:jc w:val="center"/>
        </w:trPr>
        <w:tc>
          <w:tcPr>
            <w:tcW w:w="1545" w:type="dxa"/>
            <w:vAlign w:val="center"/>
          </w:tcPr>
          <w:p w14:paraId="078235F1" w14:textId="77777777" w:rsidR="004F1AE8" w:rsidRPr="00CD40B4" w:rsidRDefault="002E325F" w:rsidP="00F769A9">
            <w:pPr>
              <w:jc w:val="center"/>
              <w:rPr>
                <w:rFonts w:ascii="Times New Roman" w:hAnsi="Times New Roman"/>
                <w:b/>
                <w:sz w:val="28"/>
                <w:szCs w:val="28"/>
              </w:rPr>
            </w:pPr>
            <w:r w:rsidRPr="00CD40B4">
              <w:rPr>
                <w:rFonts w:ascii="Times New Roman" w:hAnsi="Times New Roman"/>
                <w:b/>
                <w:sz w:val="28"/>
                <w:szCs w:val="28"/>
              </w:rPr>
              <w:t>Thời gian</w:t>
            </w:r>
          </w:p>
        </w:tc>
        <w:tc>
          <w:tcPr>
            <w:tcW w:w="6662" w:type="dxa"/>
            <w:vAlign w:val="center"/>
          </w:tcPr>
          <w:p w14:paraId="295C0A76" w14:textId="77777777" w:rsidR="004F1AE8" w:rsidRPr="00CD40B4" w:rsidRDefault="004F1AE8" w:rsidP="00F769A9">
            <w:pPr>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2161" w:type="dxa"/>
            <w:vAlign w:val="center"/>
          </w:tcPr>
          <w:p w14:paraId="1B514A55" w14:textId="3CD99487" w:rsidR="00DE38DA" w:rsidRDefault="00C37154" w:rsidP="00F769A9">
            <w:pPr>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F769A9">
            <w:pPr>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594F9A">
        <w:trPr>
          <w:jc w:val="center"/>
        </w:trPr>
        <w:tc>
          <w:tcPr>
            <w:tcW w:w="1545" w:type="dxa"/>
            <w:vAlign w:val="center"/>
          </w:tcPr>
          <w:p w14:paraId="75B86941" w14:textId="32F33195" w:rsidR="00C37154" w:rsidRPr="00CD40B4" w:rsidRDefault="00C37154" w:rsidP="00F769A9">
            <w:pPr>
              <w:spacing w:before="60"/>
              <w:jc w:val="center"/>
              <w:rPr>
                <w:rFonts w:ascii="Times New Roman" w:hAnsi="Times New Roman"/>
                <w:sz w:val="28"/>
                <w:szCs w:val="28"/>
              </w:rPr>
            </w:pPr>
            <w:r w:rsidRPr="00CD40B4">
              <w:rPr>
                <w:rFonts w:ascii="Times New Roman" w:hAnsi="Times New Roman"/>
                <w:sz w:val="28"/>
                <w:szCs w:val="28"/>
              </w:rPr>
              <w:t>Thứ 2 (</w:t>
            </w:r>
            <w:r w:rsidR="009F4FA8">
              <w:rPr>
                <w:rFonts w:ascii="Times New Roman" w:hAnsi="Times New Roman"/>
                <w:sz w:val="28"/>
                <w:szCs w:val="28"/>
              </w:rPr>
              <w:t>0</w:t>
            </w:r>
            <w:r w:rsidR="001C3F0E">
              <w:rPr>
                <w:rFonts w:ascii="Times New Roman" w:hAnsi="Times New Roman"/>
                <w:sz w:val="28"/>
                <w:szCs w:val="28"/>
              </w:rPr>
              <w:t>9</w:t>
            </w:r>
            <w:r w:rsidR="009F4FA8">
              <w:rPr>
                <w:rFonts w:ascii="Times New Roman" w:hAnsi="Times New Roman"/>
                <w:sz w:val="28"/>
                <w:szCs w:val="28"/>
              </w:rPr>
              <w:t>/3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109A6CD0" w14:textId="77777777" w:rsidR="008C3A46" w:rsidRDefault="001C3F0E" w:rsidP="001C3F0E">
            <w:pPr>
              <w:spacing w:before="60"/>
              <w:jc w:val="both"/>
              <w:rPr>
                <w:rFonts w:ascii="Times New Roman" w:hAnsi="Times New Roman"/>
                <w:iCs/>
                <w:sz w:val="28"/>
                <w:szCs w:val="28"/>
              </w:rPr>
            </w:pPr>
            <w:r>
              <w:rPr>
                <w:rFonts w:ascii="Times New Roman" w:hAnsi="Times New Roman"/>
                <w:iCs/>
                <w:sz w:val="28"/>
                <w:szCs w:val="28"/>
              </w:rPr>
              <w:t xml:space="preserve">- 6h45: </w:t>
            </w:r>
            <w:r w:rsidRPr="001C3F0E">
              <w:rPr>
                <w:rFonts w:ascii="Times New Roman" w:hAnsi="Times New Roman"/>
                <w:iCs/>
                <w:sz w:val="28"/>
                <w:szCs w:val="28"/>
              </w:rPr>
              <w:t>KTGK2</w:t>
            </w:r>
            <w:r>
              <w:rPr>
                <w:rFonts w:ascii="Times New Roman" w:hAnsi="Times New Roman"/>
                <w:iCs/>
                <w:sz w:val="28"/>
                <w:szCs w:val="28"/>
              </w:rPr>
              <w:t xml:space="preserve"> môn Văn, Sử, Lý</w:t>
            </w:r>
          </w:p>
          <w:p w14:paraId="535D37FA" w14:textId="77777777" w:rsidR="001C3F0E" w:rsidRDefault="001C3F0E" w:rsidP="001C3F0E">
            <w:pPr>
              <w:spacing w:before="60"/>
              <w:jc w:val="both"/>
              <w:rPr>
                <w:rFonts w:ascii="Times New Roman" w:hAnsi="Times New Roman"/>
                <w:iCs/>
                <w:sz w:val="28"/>
                <w:szCs w:val="28"/>
              </w:rPr>
            </w:pPr>
            <w:r>
              <w:rPr>
                <w:rFonts w:ascii="Times New Roman" w:hAnsi="Times New Roman"/>
                <w:iCs/>
                <w:sz w:val="28"/>
                <w:szCs w:val="28"/>
              </w:rPr>
              <w:t>- 8h30: Ban phách làm việc</w:t>
            </w:r>
          </w:p>
          <w:p w14:paraId="3C3F6416" w14:textId="6A036D02" w:rsidR="00CE2C61" w:rsidRPr="001C3F0E" w:rsidRDefault="001C3F0E" w:rsidP="001C3F0E">
            <w:pPr>
              <w:spacing w:before="60"/>
              <w:jc w:val="both"/>
              <w:rPr>
                <w:rFonts w:ascii="Times New Roman" w:hAnsi="Times New Roman"/>
                <w:iCs/>
                <w:sz w:val="28"/>
                <w:szCs w:val="28"/>
              </w:rPr>
            </w:pPr>
            <w:r>
              <w:rPr>
                <w:rFonts w:ascii="Times New Roman" w:hAnsi="Times New Roman"/>
                <w:iCs/>
                <w:sz w:val="28"/>
                <w:szCs w:val="28"/>
              </w:rPr>
              <w:t>- 14h00: Chấm bài KT</w:t>
            </w:r>
            <w:r w:rsidR="00594F9A">
              <w:rPr>
                <w:rFonts w:ascii="Times New Roman" w:hAnsi="Times New Roman"/>
                <w:iCs/>
                <w:sz w:val="28"/>
                <w:szCs w:val="28"/>
              </w:rPr>
              <w:t>GK2</w:t>
            </w:r>
            <w:r w:rsidR="00563986">
              <w:rPr>
                <w:rFonts w:ascii="Times New Roman" w:hAnsi="Times New Roman"/>
                <w:iCs/>
                <w:sz w:val="28"/>
                <w:szCs w:val="28"/>
              </w:rPr>
              <w:t xml:space="preserve">; </w:t>
            </w:r>
            <w:r w:rsidR="00CE2C61">
              <w:rPr>
                <w:rFonts w:ascii="Times New Roman" w:hAnsi="Times New Roman"/>
                <w:iCs/>
                <w:sz w:val="28"/>
                <w:szCs w:val="28"/>
              </w:rPr>
              <w:t>Bồi dưỡng HSG K.11 (</w:t>
            </w:r>
            <w:r w:rsidR="00CE2C61" w:rsidRPr="00563986">
              <w:rPr>
                <w:rFonts w:ascii="Times New Roman" w:hAnsi="Times New Roman"/>
                <w:i/>
                <w:color w:val="EE0000"/>
                <w:sz w:val="28"/>
                <w:szCs w:val="28"/>
              </w:rPr>
              <w:t>HS trong đội tuyển thi HSG THPT cấp tỉnh)</w:t>
            </w:r>
          </w:p>
        </w:tc>
        <w:tc>
          <w:tcPr>
            <w:tcW w:w="2161" w:type="dxa"/>
            <w:vAlign w:val="center"/>
          </w:tcPr>
          <w:p w14:paraId="53BA9D06" w14:textId="1819C01B" w:rsidR="00C37154" w:rsidRDefault="00C37154"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sidR="006B5477">
              <w:rPr>
                <w:rFonts w:ascii="Times New Roman" w:hAnsi="Times New Roman"/>
                <w:sz w:val="28"/>
                <w:szCs w:val="28"/>
              </w:rPr>
              <w:t>Minh</w:t>
            </w:r>
          </w:p>
          <w:p w14:paraId="66EF6B11" w14:textId="350E8DC7"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Cô Viễn </w:t>
            </w:r>
          </w:p>
        </w:tc>
      </w:tr>
      <w:tr w:rsidR="000877EA" w:rsidRPr="00CD40B4" w14:paraId="1CE41F9F" w14:textId="77777777" w:rsidTr="00594F9A">
        <w:trPr>
          <w:jc w:val="center"/>
        </w:trPr>
        <w:tc>
          <w:tcPr>
            <w:tcW w:w="1545" w:type="dxa"/>
            <w:vAlign w:val="center"/>
          </w:tcPr>
          <w:p w14:paraId="2788F9A7" w14:textId="0C2A8D93" w:rsidR="000877EA" w:rsidRPr="00CD40B4" w:rsidRDefault="000877EA" w:rsidP="00F769A9">
            <w:pPr>
              <w:spacing w:before="60"/>
              <w:jc w:val="center"/>
              <w:rPr>
                <w:rFonts w:ascii="Times New Roman" w:hAnsi="Times New Roman"/>
                <w:sz w:val="28"/>
                <w:szCs w:val="28"/>
              </w:rPr>
            </w:pPr>
            <w:r w:rsidRPr="00CD40B4">
              <w:rPr>
                <w:rFonts w:ascii="Times New Roman" w:hAnsi="Times New Roman"/>
                <w:sz w:val="28"/>
                <w:szCs w:val="28"/>
              </w:rPr>
              <w:t>Thứ 3 (</w:t>
            </w:r>
            <w:r w:rsidR="001C3F0E">
              <w:rPr>
                <w:rFonts w:ascii="Times New Roman" w:hAnsi="Times New Roman"/>
                <w:sz w:val="28"/>
                <w:szCs w:val="28"/>
              </w:rPr>
              <w:t>10</w:t>
            </w:r>
            <w:r w:rsidR="009F4FA8">
              <w:rPr>
                <w:rFonts w:ascii="Times New Roman" w:hAnsi="Times New Roman"/>
                <w:sz w:val="28"/>
                <w:szCs w:val="28"/>
              </w:rPr>
              <w:t>/3</w:t>
            </w:r>
            <w:r w:rsidRPr="00CD40B4">
              <w:rPr>
                <w:rFonts w:ascii="Times New Roman" w:hAnsi="Times New Roman"/>
                <w:sz w:val="28"/>
                <w:szCs w:val="28"/>
              </w:rPr>
              <w:t>/202</w:t>
            </w:r>
            <w:r w:rsidR="009C491E">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778CE138" w14:textId="7BCC87DC" w:rsidR="001C3F0E" w:rsidRDefault="001C3F0E" w:rsidP="001C3F0E">
            <w:pPr>
              <w:spacing w:before="60"/>
              <w:jc w:val="both"/>
              <w:rPr>
                <w:rFonts w:ascii="Times New Roman" w:hAnsi="Times New Roman"/>
                <w:iCs/>
                <w:sz w:val="28"/>
                <w:szCs w:val="28"/>
              </w:rPr>
            </w:pPr>
            <w:r>
              <w:rPr>
                <w:rFonts w:ascii="Times New Roman" w:hAnsi="Times New Roman"/>
                <w:iCs/>
                <w:sz w:val="28"/>
                <w:szCs w:val="28"/>
              </w:rPr>
              <w:t xml:space="preserve">- 6h45: </w:t>
            </w:r>
            <w:r w:rsidRPr="001C3F0E">
              <w:rPr>
                <w:rFonts w:ascii="Times New Roman" w:hAnsi="Times New Roman"/>
                <w:iCs/>
                <w:sz w:val="28"/>
                <w:szCs w:val="28"/>
              </w:rPr>
              <w:t>KTGK2</w:t>
            </w:r>
            <w:r>
              <w:rPr>
                <w:rFonts w:ascii="Times New Roman" w:hAnsi="Times New Roman"/>
                <w:iCs/>
                <w:sz w:val="28"/>
                <w:szCs w:val="28"/>
              </w:rPr>
              <w:t xml:space="preserve"> môn Toán, Hoá, GDKTPL</w:t>
            </w:r>
          </w:p>
          <w:p w14:paraId="1922EE27" w14:textId="77777777" w:rsidR="000877EA" w:rsidRDefault="001C3F0E" w:rsidP="001C3F0E">
            <w:pPr>
              <w:spacing w:before="60"/>
              <w:jc w:val="both"/>
              <w:rPr>
                <w:rFonts w:ascii="Times New Roman" w:hAnsi="Times New Roman"/>
                <w:iCs/>
                <w:sz w:val="28"/>
                <w:szCs w:val="28"/>
              </w:rPr>
            </w:pPr>
            <w:r>
              <w:rPr>
                <w:rFonts w:ascii="Times New Roman" w:hAnsi="Times New Roman"/>
                <w:iCs/>
                <w:sz w:val="28"/>
                <w:szCs w:val="28"/>
              </w:rPr>
              <w:t>- 8h30: Ban phách làm việc</w:t>
            </w:r>
          </w:p>
          <w:p w14:paraId="0735BCE7" w14:textId="40E52038" w:rsidR="001C3F0E" w:rsidRPr="000877EA" w:rsidRDefault="001C3F0E" w:rsidP="001C3F0E">
            <w:pPr>
              <w:spacing w:before="60"/>
              <w:jc w:val="both"/>
              <w:rPr>
                <w:rFonts w:ascii="Times New Roman" w:hAnsi="Times New Roman"/>
                <w:sz w:val="28"/>
                <w:szCs w:val="28"/>
              </w:rPr>
            </w:pPr>
            <w:r>
              <w:rPr>
                <w:rFonts w:ascii="Times New Roman" w:hAnsi="Times New Roman"/>
                <w:iCs/>
                <w:sz w:val="28"/>
                <w:szCs w:val="28"/>
              </w:rPr>
              <w:t>- 14h00: Chấm bài KT</w:t>
            </w:r>
            <w:r w:rsidR="00594F9A">
              <w:rPr>
                <w:rFonts w:ascii="Times New Roman" w:hAnsi="Times New Roman"/>
                <w:iCs/>
                <w:sz w:val="28"/>
                <w:szCs w:val="28"/>
              </w:rPr>
              <w:t>GK2</w:t>
            </w:r>
          </w:p>
        </w:tc>
        <w:tc>
          <w:tcPr>
            <w:tcW w:w="2161" w:type="dxa"/>
            <w:vAlign w:val="center"/>
          </w:tcPr>
          <w:p w14:paraId="1C7218A4" w14:textId="77777777" w:rsidR="000877EA" w:rsidRDefault="000877EA" w:rsidP="00F769A9">
            <w:pPr>
              <w:spacing w:before="60"/>
              <w:jc w:val="center"/>
              <w:rPr>
                <w:rFonts w:ascii="Times New Roman" w:hAnsi="Times New Roman"/>
                <w:sz w:val="28"/>
                <w:szCs w:val="28"/>
              </w:rPr>
            </w:pPr>
            <w:r>
              <w:rPr>
                <w:rFonts w:ascii="Times New Roman" w:hAnsi="Times New Roman"/>
                <w:sz w:val="28"/>
                <w:szCs w:val="28"/>
              </w:rPr>
              <w:t xml:space="preserve">Thầy </w:t>
            </w:r>
            <w:r w:rsidR="00B201B9">
              <w:rPr>
                <w:rFonts w:ascii="Times New Roman" w:hAnsi="Times New Roman"/>
                <w:sz w:val="28"/>
                <w:szCs w:val="28"/>
              </w:rPr>
              <w:t>Hà</w:t>
            </w:r>
          </w:p>
          <w:p w14:paraId="339CAEA1" w14:textId="7307CAEC" w:rsidR="001C3F0E" w:rsidRPr="00CD40B4" w:rsidRDefault="00594F9A" w:rsidP="00F769A9">
            <w:pPr>
              <w:spacing w:before="60"/>
              <w:jc w:val="center"/>
              <w:rPr>
                <w:rFonts w:ascii="Times New Roman" w:hAnsi="Times New Roman"/>
                <w:sz w:val="28"/>
                <w:szCs w:val="28"/>
              </w:rPr>
            </w:pPr>
            <w:r>
              <w:rPr>
                <w:rFonts w:ascii="Times New Roman" w:hAnsi="Times New Roman"/>
                <w:sz w:val="28"/>
                <w:szCs w:val="28"/>
              </w:rPr>
              <w:t xml:space="preserve">Thầy </w:t>
            </w:r>
            <w:r w:rsidR="006B5477">
              <w:rPr>
                <w:rFonts w:ascii="Times New Roman" w:hAnsi="Times New Roman"/>
                <w:sz w:val="28"/>
                <w:szCs w:val="28"/>
              </w:rPr>
              <w:t>Phú</w:t>
            </w:r>
          </w:p>
        </w:tc>
      </w:tr>
      <w:tr w:rsidR="00B201B9" w:rsidRPr="00CD40B4" w14:paraId="547BB3BB" w14:textId="77777777" w:rsidTr="00594F9A">
        <w:trPr>
          <w:jc w:val="center"/>
        </w:trPr>
        <w:tc>
          <w:tcPr>
            <w:tcW w:w="1545" w:type="dxa"/>
            <w:vAlign w:val="center"/>
          </w:tcPr>
          <w:p w14:paraId="769DD506" w14:textId="3784E468"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4 (</w:t>
            </w:r>
            <w:r w:rsidR="001C3F0E">
              <w:rPr>
                <w:rFonts w:ascii="Times New Roman" w:hAnsi="Times New Roman"/>
                <w:sz w:val="28"/>
                <w:szCs w:val="28"/>
              </w:rPr>
              <w:t>11</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vAlign w:val="center"/>
          </w:tcPr>
          <w:p w14:paraId="5E6A9B79" w14:textId="4CF90614" w:rsidR="001C3F0E" w:rsidRPr="001C3F0E" w:rsidRDefault="001C3F0E" w:rsidP="001C3F0E">
            <w:pPr>
              <w:spacing w:before="60"/>
              <w:jc w:val="both"/>
              <w:rPr>
                <w:rFonts w:ascii="Times New Roman" w:hAnsi="Times New Roman"/>
                <w:i/>
                <w:color w:val="EE0000"/>
                <w:sz w:val="28"/>
                <w:szCs w:val="28"/>
              </w:rPr>
            </w:pPr>
            <w:r>
              <w:rPr>
                <w:rFonts w:ascii="Times New Roman" w:hAnsi="Times New Roman"/>
                <w:iCs/>
                <w:sz w:val="28"/>
                <w:szCs w:val="28"/>
              </w:rPr>
              <w:t xml:space="preserve">- 6h45: </w:t>
            </w:r>
            <w:r w:rsidRPr="001C3F0E">
              <w:rPr>
                <w:rFonts w:ascii="Times New Roman" w:hAnsi="Times New Roman"/>
                <w:iCs/>
                <w:sz w:val="28"/>
                <w:szCs w:val="28"/>
              </w:rPr>
              <w:t>KTGK2</w:t>
            </w:r>
            <w:r>
              <w:rPr>
                <w:rFonts w:ascii="Times New Roman" w:hAnsi="Times New Roman"/>
                <w:iCs/>
                <w:sz w:val="28"/>
                <w:szCs w:val="28"/>
              </w:rPr>
              <w:t xml:space="preserve"> môn Anh – Sinh – Địa </w:t>
            </w:r>
            <w:r w:rsidRPr="001C3F0E">
              <w:rPr>
                <w:rFonts w:ascii="Times New Roman" w:hAnsi="Times New Roman"/>
                <w:i/>
                <w:color w:val="EE0000"/>
                <w:sz w:val="28"/>
                <w:szCs w:val="28"/>
              </w:rPr>
              <w:t>(Thứ tự môn mỗi khối khác nhau)</w:t>
            </w:r>
          </w:p>
          <w:p w14:paraId="4A3962B5" w14:textId="77777777" w:rsidR="00B201B9" w:rsidRDefault="001C3F0E" w:rsidP="001C3F0E">
            <w:pPr>
              <w:spacing w:before="60"/>
              <w:jc w:val="both"/>
              <w:rPr>
                <w:rFonts w:ascii="Times New Roman" w:hAnsi="Times New Roman"/>
                <w:iCs/>
                <w:sz w:val="28"/>
                <w:szCs w:val="28"/>
              </w:rPr>
            </w:pPr>
            <w:r>
              <w:rPr>
                <w:rFonts w:ascii="Times New Roman" w:hAnsi="Times New Roman"/>
                <w:iCs/>
                <w:sz w:val="28"/>
                <w:szCs w:val="28"/>
              </w:rPr>
              <w:t>- 8h00: Ban phách làm việc</w:t>
            </w:r>
          </w:p>
          <w:p w14:paraId="20024536" w14:textId="132A598E" w:rsidR="00CE2C61" w:rsidRPr="006269C0" w:rsidRDefault="001C3F0E" w:rsidP="00563986">
            <w:pPr>
              <w:spacing w:before="60"/>
              <w:jc w:val="both"/>
              <w:rPr>
                <w:rFonts w:ascii="Times New Roman" w:hAnsi="Times New Roman"/>
                <w:iCs/>
                <w:sz w:val="28"/>
                <w:szCs w:val="28"/>
              </w:rPr>
            </w:pPr>
            <w:r>
              <w:rPr>
                <w:rFonts w:ascii="Times New Roman" w:hAnsi="Times New Roman"/>
                <w:iCs/>
                <w:sz w:val="28"/>
                <w:szCs w:val="28"/>
              </w:rPr>
              <w:t>- 14h00: Chấm bài KT</w:t>
            </w:r>
            <w:r w:rsidR="00594F9A">
              <w:rPr>
                <w:rFonts w:ascii="Times New Roman" w:hAnsi="Times New Roman"/>
                <w:iCs/>
                <w:sz w:val="28"/>
                <w:szCs w:val="28"/>
              </w:rPr>
              <w:t>GK2</w:t>
            </w:r>
            <w:r w:rsidR="00563986">
              <w:rPr>
                <w:rFonts w:ascii="Times New Roman" w:hAnsi="Times New Roman"/>
                <w:iCs/>
                <w:sz w:val="28"/>
                <w:szCs w:val="28"/>
              </w:rPr>
              <w:t xml:space="preserve">; </w:t>
            </w:r>
            <w:r w:rsidR="00CE2C61">
              <w:rPr>
                <w:rFonts w:ascii="Times New Roman" w:hAnsi="Times New Roman"/>
                <w:iCs/>
                <w:sz w:val="28"/>
                <w:szCs w:val="28"/>
              </w:rPr>
              <w:t>Bồi dưỡng HSG K.10, K.11</w:t>
            </w:r>
          </w:p>
        </w:tc>
        <w:tc>
          <w:tcPr>
            <w:tcW w:w="2161" w:type="dxa"/>
            <w:vAlign w:val="center"/>
          </w:tcPr>
          <w:p w14:paraId="7F1C2037"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1225F02D" w14:textId="4CAFE332"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Thầy Nhật Minh</w:t>
            </w:r>
          </w:p>
        </w:tc>
      </w:tr>
      <w:tr w:rsidR="00B201B9" w:rsidRPr="00CD40B4" w14:paraId="068A3023" w14:textId="77777777" w:rsidTr="00594F9A">
        <w:trPr>
          <w:jc w:val="center"/>
        </w:trPr>
        <w:tc>
          <w:tcPr>
            <w:tcW w:w="1545" w:type="dxa"/>
            <w:vAlign w:val="center"/>
          </w:tcPr>
          <w:p w14:paraId="28AAEE6B" w14:textId="31126D08"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5 (</w:t>
            </w:r>
            <w:r w:rsidR="001C3F0E">
              <w:rPr>
                <w:rFonts w:ascii="Times New Roman" w:hAnsi="Times New Roman"/>
                <w:sz w:val="28"/>
                <w:szCs w:val="28"/>
              </w:rPr>
              <w:t>12</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bottom w:val="single" w:sz="4" w:space="0" w:color="auto"/>
            </w:tcBorders>
            <w:vAlign w:val="center"/>
          </w:tcPr>
          <w:p w14:paraId="053BEC01" w14:textId="77777777" w:rsidR="00B201B9" w:rsidRDefault="00594F9A" w:rsidP="00594F9A">
            <w:pPr>
              <w:spacing w:before="60"/>
              <w:rPr>
                <w:rFonts w:ascii="Times New Roman" w:hAnsi="Times New Roman"/>
                <w:sz w:val="28"/>
                <w:szCs w:val="28"/>
              </w:rPr>
            </w:pPr>
            <w:r w:rsidRPr="00594F9A">
              <w:rPr>
                <w:rFonts w:ascii="Times New Roman" w:hAnsi="Times New Roman"/>
                <w:sz w:val="28"/>
                <w:szCs w:val="28"/>
              </w:rPr>
              <w:t xml:space="preserve">- </w:t>
            </w:r>
            <w:r>
              <w:rPr>
                <w:rFonts w:ascii="Times New Roman" w:hAnsi="Times New Roman"/>
                <w:sz w:val="28"/>
                <w:szCs w:val="28"/>
              </w:rPr>
              <w:t>Hoàn thành chấm bài KTGK2</w:t>
            </w:r>
          </w:p>
          <w:p w14:paraId="6C2C1D2E" w14:textId="5AF336C7" w:rsidR="00594F9A" w:rsidRPr="00594F9A" w:rsidRDefault="00594F9A" w:rsidP="00594F9A">
            <w:pPr>
              <w:spacing w:before="60"/>
              <w:rPr>
                <w:rFonts w:ascii="Times New Roman" w:hAnsi="Times New Roman"/>
                <w:sz w:val="28"/>
                <w:szCs w:val="28"/>
              </w:rPr>
            </w:pPr>
            <w:r>
              <w:rPr>
                <w:rFonts w:ascii="Times New Roman" w:hAnsi="Times New Roman"/>
                <w:sz w:val="28"/>
                <w:szCs w:val="28"/>
              </w:rPr>
              <w:t>- Nộp hồ sơ dự thi GVDG cấp trường cho Thầy Hà PHT</w:t>
            </w:r>
          </w:p>
        </w:tc>
        <w:tc>
          <w:tcPr>
            <w:tcW w:w="2161" w:type="dxa"/>
            <w:vAlign w:val="center"/>
          </w:tcPr>
          <w:p w14:paraId="792BF086" w14:textId="77777777" w:rsidR="00B201B9" w:rsidRDefault="00B201B9" w:rsidP="00F769A9">
            <w:pPr>
              <w:spacing w:before="60"/>
              <w:jc w:val="center"/>
              <w:rPr>
                <w:rFonts w:ascii="Times New Roman" w:hAnsi="Times New Roman"/>
                <w:sz w:val="28"/>
                <w:szCs w:val="28"/>
              </w:rPr>
            </w:pPr>
            <w:r>
              <w:rPr>
                <w:rFonts w:ascii="Times New Roman" w:hAnsi="Times New Roman"/>
                <w:sz w:val="28"/>
                <w:szCs w:val="28"/>
              </w:rPr>
              <w:t>Thầy Hà</w:t>
            </w:r>
          </w:p>
          <w:p w14:paraId="73686226" w14:textId="5850517C" w:rsidR="001C3F0E" w:rsidRPr="00CD40B4" w:rsidRDefault="006B5477" w:rsidP="00F769A9">
            <w:pPr>
              <w:spacing w:before="60"/>
              <w:jc w:val="center"/>
              <w:rPr>
                <w:rFonts w:ascii="Times New Roman" w:hAnsi="Times New Roman"/>
                <w:sz w:val="28"/>
                <w:szCs w:val="28"/>
              </w:rPr>
            </w:pPr>
            <w:r>
              <w:rPr>
                <w:rFonts w:ascii="Times New Roman" w:hAnsi="Times New Roman"/>
                <w:sz w:val="28"/>
                <w:szCs w:val="28"/>
              </w:rPr>
              <w:t>Cô Vi</w:t>
            </w:r>
          </w:p>
        </w:tc>
      </w:tr>
      <w:tr w:rsidR="00B201B9" w:rsidRPr="00CD40B4" w14:paraId="2EAA4502" w14:textId="77777777" w:rsidTr="00594F9A">
        <w:trPr>
          <w:jc w:val="center"/>
        </w:trPr>
        <w:tc>
          <w:tcPr>
            <w:tcW w:w="1545" w:type="dxa"/>
            <w:tcBorders>
              <w:right w:val="single" w:sz="4" w:space="0" w:color="auto"/>
            </w:tcBorders>
            <w:vAlign w:val="center"/>
          </w:tcPr>
          <w:p w14:paraId="7E656A94" w14:textId="4ABD536E"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6 (</w:t>
            </w:r>
            <w:r w:rsidR="001C3F0E">
              <w:rPr>
                <w:rFonts w:ascii="Times New Roman" w:hAnsi="Times New Roman"/>
                <w:sz w:val="28"/>
                <w:szCs w:val="28"/>
              </w:rPr>
              <w:t>13</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70035FEC" w14:textId="77777777" w:rsidR="00B201B9" w:rsidRDefault="00CE2C61" w:rsidP="00563986">
            <w:pPr>
              <w:spacing w:before="60"/>
              <w:jc w:val="both"/>
              <w:rPr>
                <w:rFonts w:ascii="Times New Roman" w:hAnsi="Times New Roman"/>
                <w:iCs/>
                <w:sz w:val="28"/>
                <w:szCs w:val="28"/>
              </w:rPr>
            </w:pPr>
            <w:r>
              <w:rPr>
                <w:rFonts w:ascii="Times New Roman" w:hAnsi="Times New Roman"/>
                <w:iCs/>
                <w:sz w:val="28"/>
                <w:szCs w:val="28"/>
              </w:rPr>
              <w:t>- 14h00: Bồi dưỡng HSG K.10, K.11</w:t>
            </w:r>
          </w:p>
          <w:p w14:paraId="16692FCB" w14:textId="77777777" w:rsidR="00CE2C61" w:rsidRDefault="00CE2C61" w:rsidP="00563986">
            <w:pPr>
              <w:spacing w:before="60"/>
              <w:jc w:val="both"/>
              <w:rPr>
                <w:rFonts w:ascii="Times New Roman" w:hAnsi="Times New Roman"/>
                <w:iCs/>
                <w:sz w:val="28"/>
                <w:szCs w:val="28"/>
              </w:rPr>
            </w:pPr>
            <w:r>
              <w:rPr>
                <w:rFonts w:ascii="Times New Roman" w:hAnsi="Times New Roman"/>
                <w:iCs/>
                <w:sz w:val="28"/>
                <w:szCs w:val="28"/>
              </w:rPr>
              <w:t>- Kiểm tra công tác tổ chức và điều kiện kĩ thuật thi Olympic Toán</w:t>
            </w:r>
          </w:p>
          <w:p w14:paraId="13B6B4FE" w14:textId="75BFE4A0" w:rsidR="00563986" w:rsidRPr="00B201B9" w:rsidRDefault="00563986" w:rsidP="00563986">
            <w:pPr>
              <w:spacing w:before="60"/>
              <w:jc w:val="both"/>
              <w:rPr>
                <w:rFonts w:ascii="Times New Roman" w:hAnsi="Times New Roman"/>
                <w:iCs/>
                <w:sz w:val="28"/>
                <w:szCs w:val="28"/>
              </w:rPr>
            </w:pPr>
            <w:r>
              <w:rPr>
                <w:rFonts w:ascii="Times New Roman" w:hAnsi="Times New Roman"/>
                <w:iCs/>
                <w:sz w:val="28"/>
                <w:szCs w:val="28"/>
              </w:rPr>
              <w:t xml:space="preserve">- Các lớp lao động, vệ sinh khu vực trường, lớp. </w:t>
            </w:r>
            <w:r w:rsidRPr="00563986">
              <w:rPr>
                <w:rFonts w:ascii="Times New Roman" w:hAnsi="Times New Roman"/>
                <w:i/>
                <w:sz w:val="28"/>
                <w:szCs w:val="28"/>
              </w:rPr>
              <w:t>(thầy Viên lên kế hoạch hoàn thành trước ngày 14/3/2026)</w:t>
            </w:r>
          </w:p>
        </w:tc>
        <w:tc>
          <w:tcPr>
            <w:tcW w:w="2161" w:type="dxa"/>
            <w:vAlign w:val="center"/>
          </w:tcPr>
          <w:p w14:paraId="2A585275" w14:textId="77777777" w:rsidR="00B201B9" w:rsidRDefault="00B201B9" w:rsidP="00F769A9">
            <w:pPr>
              <w:spacing w:before="60"/>
              <w:jc w:val="center"/>
              <w:rPr>
                <w:rFonts w:ascii="Times New Roman" w:hAnsi="Times New Roman"/>
                <w:sz w:val="28"/>
                <w:szCs w:val="28"/>
              </w:rPr>
            </w:pPr>
            <w:r w:rsidRPr="00CD40B4">
              <w:rPr>
                <w:rFonts w:ascii="Times New Roman" w:hAnsi="Times New Roman"/>
                <w:sz w:val="28"/>
                <w:szCs w:val="28"/>
              </w:rPr>
              <w:t xml:space="preserve">Thầy </w:t>
            </w:r>
            <w:r>
              <w:rPr>
                <w:rFonts w:ascii="Times New Roman" w:hAnsi="Times New Roman"/>
                <w:sz w:val="28"/>
                <w:szCs w:val="28"/>
              </w:rPr>
              <w:t>Thi</w:t>
            </w:r>
          </w:p>
          <w:p w14:paraId="634A2640" w14:textId="603F4F11" w:rsidR="001C3F0E" w:rsidRPr="001D6795" w:rsidRDefault="001C3F0E" w:rsidP="00F769A9">
            <w:pPr>
              <w:spacing w:before="60"/>
              <w:jc w:val="center"/>
              <w:rPr>
                <w:rFonts w:ascii="Times New Roman" w:hAnsi="Times New Roman"/>
                <w:sz w:val="28"/>
                <w:szCs w:val="28"/>
              </w:rPr>
            </w:pPr>
            <w:r>
              <w:rPr>
                <w:rFonts w:ascii="Times New Roman" w:hAnsi="Times New Roman"/>
                <w:sz w:val="28"/>
                <w:szCs w:val="28"/>
              </w:rPr>
              <w:t>Thầy Viên</w:t>
            </w:r>
          </w:p>
        </w:tc>
      </w:tr>
      <w:tr w:rsidR="00B201B9" w:rsidRPr="00CD40B4" w14:paraId="24102DB2" w14:textId="77777777" w:rsidTr="00594F9A">
        <w:trPr>
          <w:jc w:val="center"/>
        </w:trPr>
        <w:tc>
          <w:tcPr>
            <w:tcW w:w="1545" w:type="dxa"/>
            <w:tcBorders>
              <w:right w:val="single" w:sz="4" w:space="0" w:color="auto"/>
            </w:tcBorders>
            <w:vAlign w:val="center"/>
          </w:tcPr>
          <w:p w14:paraId="55263CCF" w14:textId="55681AA6" w:rsidR="00B201B9" w:rsidRPr="00CD40B4" w:rsidRDefault="00B201B9" w:rsidP="00F769A9">
            <w:pPr>
              <w:spacing w:before="60"/>
              <w:jc w:val="center"/>
              <w:rPr>
                <w:rFonts w:ascii="Times New Roman" w:hAnsi="Times New Roman"/>
                <w:sz w:val="28"/>
                <w:szCs w:val="28"/>
              </w:rPr>
            </w:pPr>
            <w:r w:rsidRPr="00CD40B4">
              <w:rPr>
                <w:rFonts w:ascii="Times New Roman" w:hAnsi="Times New Roman"/>
                <w:sz w:val="28"/>
                <w:szCs w:val="28"/>
              </w:rPr>
              <w:t>Thứ 7 (</w:t>
            </w:r>
            <w:r w:rsidR="001C3F0E">
              <w:rPr>
                <w:rFonts w:ascii="Times New Roman" w:hAnsi="Times New Roman"/>
                <w:sz w:val="28"/>
                <w:szCs w:val="28"/>
              </w:rPr>
              <w:t>14</w:t>
            </w:r>
            <w:r>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bottom w:val="single" w:sz="4" w:space="0" w:color="auto"/>
            </w:tcBorders>
            <w:vAlign w:val="center"/>
          </w:tcPr>
          <w:p w14:paraId="6BFAF83F" w14:textId="77777777" w:rsidR="00B201B9" w:rsidRDefault="00594F9A" w:rsidP="00594F9A">
            <w:pPr>
              <w:spacing w:before="60"/>
              <w:rPr>
                <w:rFonts w:ascii="Times New Roman" w:hAnsi="Times New Roman"/>
                <w:sz w:val="28"/>
                <w:szCs w:val="28"/>
              </w:rPr>
            </w:pPr>
            <w:r w:rsidRPr="00594F9A">
              <w:rPr>
                <w:rFonts w:ascii="Times New Roman" w:hAnsi="Times New Roman"/>
                <w:sz w:val="28"/>
                <w:szCs w:val="28"/>
              </w:rPr>
              <w:t xml:space="preserve">- </w:t>
            </w:r>
            <w:r>
              <w:rPr>
                <w:rFonts w:ascii="Times New Roman" w:hAnsi="Times New Roman"/>
                <w:sz w:val="28"/>
                <w:szCs w:val="28"/>
              </w:rPr>
              <w:t>Hoàn thành việc nhập điểm KTGK2</w:t>
            </w:r>
          </w:p>
          <w:p w14:paraId="41B1F04D" w14:textId="77777777" w:rsidR="00CE2C61" w:rsidRDefault="00CE2C61" w:rsidP="00594F9A">
            <w:pPr>
              <w:spacing w:before="60"/>
              <w:rPr>
                <w:rFonts w:ascii="Times New Roman" w:hAnsi="Times New Roman"/>
                <w:sz w:val="28"/>
                <w:szCs w:val="28"/>
              </w:rPr>
            </w:pPr>
            <w:r>
              <w:rPr>
                <w:rFonts w:ascii="Times New Roman" w:hAnsi="Times New Roman"/>
                <w:sz w:val="28"/>
                <w:szCs w:val="28"/>
              </w:rPr>
              <w:t>- Thi Olympic Toán</w:t>
            </w:r>
          </w:p>
          <w:p w14:paraId="5AB687A0" w14:textId="5426452A" w:rsidR="00563986" w:rsidRPr="00F544FC" w:rsidRDefault="00563986" w:rsidP="00594F9A">
            <w:pPr>
              <w:spacing w:before="60"/>
              <w:rPr>
                <w:rFonts w:ascii="Times New Roman" w:hAnsi="Times New Roman"/>
                <w:iCs/>
                <w:sz w:val="28"/>
                <w:szCs w:val="28"/>
              </w:rPr>
            </w:pPr>
            <w:r>
              <w:rPr>
                <w:rFonts w:ascii="Times New Roman" w:hAnsi="Times New Roman"/>
                <w:sz w:val="28"/>
                <w:szCs w:val="28"/>
              </w:rPr>
              <w:t>- Sinh hoạt tổ định kỳ</w:t>
            </w:r>
          </w:p>
        </w:tc>
        <w:tc>
          <w:tcPr>
            <w:tcW w:w="2161" w:type="dxa"/>
            <w:vAlign w:val="center"/>
          </w:tcPr>
          <w:p w14:paraId="277DE6E9" w14:textId="1C52D49F" w:rsidR="00B201B9" w:rsidRPr="00CD40B4" w:rsidRDefault="00B201B9" w:rsidP="00F769A9">
            <w:pPr>
              <w:spacing w:before="60"/>
              <w:jc w:val="center"/>
              <w:rPr>
                <w:rFonts w:ascii="Times New Roman" w:hAnsi="Times New Roman"/>
                <w:sz w:val="28"/>
                <w:szCs w:val="28"/>
              </w:rPr>
            </w:pPr>
          </w:p>
        </w:tc>
      </w:tr>
      <w:tr w:rsidR="00E437CF" w:rsidRPr="00CD40B4" w14:paraId="6D310EBD" w14:textId="77777777" w:rsidTr="00594F9A">
        <w:trPr>
          <w:jc w:val="center"/>
        </w:trPr>
        <w:tc>
          <w:tcPr>
            <w:tcW w:w="1545" w:type="dxa"/>
            <w:tcBorders>
              <w:right w:val="single" w:sz="4" w:space="0" w:color="auto"/>
            </w:tcBorders>
            <w:vAlign w:val="center"/>
          </w:tcPr>
          <w:p w14:paraId="1BB5D038" w14:textId="77777777"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Chủ nhật</w:t>
            </w:r>
          </w:p>
          <w:p w14:paraId="2901C3EB" w14:textId="7AE8B8F1" w:rsidR="00E437CF" w:rsidRPr="00CD40B4" w:rsidRDefault="00E437CF" w:rsidP="00F769A9">
            <w:pPr>
              <w:spacing w:before="60"/>
              <w:jc w:val="center"/>
              <w:rPr>
                <w:rFonts w:ascii="Times New Roman" w:hAnsi="Times New Roman"/>
                <w:sz w:val="28"/>
                <w:szCs w:val="28"/>
              </w:rPr>
            </w:pPr>
            <w:r w:rsidRPr="00CD40B4">
              <w:rPr>
                <w:rFonts w:ascii="Times New Roman" w:hAnsi="Times New Roman"/>
                <w:sz w:val="28"/>
                <w:szCs w:val="28"/>
              </w:rPr>
              <w:t>(</w:t>
            </w:r>
            <w:r w:rsidR="001C3F0E">
              <w:rPr>
                <w:rFonts w:ascii="Times New Roman" w:hAnsi="Times New Roman"/>
                <w:sz w:val="28"/>
                <w:szCs w:val="28"/>
              </w:rPr>
              <w:t>15</w:t>
            </w:r>
            <w:r w:rsidR="009F4FA8">
              <w:rPr>
                <w:rFonts w:ascii="Times New Roman" w:hAnsi="Times New Roman"/>
                <w:sz w:val="28"/>
                <w:szCs w:val="28"/>
              </w:rPr>
              <w:t>/3</w:t>
            </w:r>
            <w:r w:rsidRPr="00CD40B4">
              <w:rPr>
                <w:rFonts w:ascii="Times New Roman" w:hAnsi="Times New Roman"/>
                <w:sz w:val="28"/>
                <w:szCs w:val="28"/>
              </w:rPr>
              <w:t>/202</w:t>
            </w:r>
            <w:r>
              <w:rPr>
                <w:rFonts w:ascii="Times New Roman" w:hAnsi="Times New Roman"/>
                <w:sz w:val="28"/>
                <w:szCs w:val="28"/>
              </w:rPr>
              <w:t>6</w:t>
            </w:r>
            <w:r w:rsidRPr="00CD40B4">
              <w:rPr>
                <w:rFonts w:ascii="Times New Roman" w:hAnsi="Times New Roman"/>
                <w:sz w:val="28"/>
                <w:szCs w:val="28"/>
              </w:rPr>
              <w:t>)</w:t>
            </w:r>
          </w:p>
        </w:tc>
        <w:tc>
          <w:tcPr>
            <w:tcW w:w="6662" w:type="dxa"/>
            <w:tcBorders>
              <w:top w:val="single" w:sz="4" w:space="0" w:color="auto"/>
              <w:left w:val="single" w:sz="4" w:space="0" w:color="auto"/>
            </w:tcBorders>
            <w:vAlign w:val="center"/>
          </w:tcPr>
          <w:p w14:paraId="356B23DB" w14:textId="77777777" w:rsidR="006B5477" w:rsidRDefault="006B5477" w:rsidP="00F769A9">
            <w:pPr>
              <w:spacing w:before="60"/>
              <w:jc w:val="both"/>
              <w:rPr>
                <w:rFonts w:ascii="Times New Roman" w:hAnsi="Times New Roman"/>
                <w:sz w:val="28"/>
                <w:szCs w:val="28"/>
              </w:rPr>
            </w:pPr>
            <w:r>
              <w:rPr>
                <w:rFonts w:ascii="Times New Roman" w:hAnsi="Times New Roman"/>
                <w:sz w:val="28"/>
                <w:szCs w:val="28"/>
              </w:rPr>
              <w:t>- Công bố điểm KTGK2</w:t>
            </w:r>
          </w:p>
          <w:p w14:paraId="43C5E477" w14:textId="24BE7824" w:rsidR="00CE2C61" w:rsidRPr="00966344" w:rsidRDefault="00CE2C61" w:rsidP="00F769A9">
            <w:pPr>
              <w:spacing w:before="60"/>
              <w:jc w:val="both"/>
              <w:rPr>
                <w:rFonts w:ascii="Times New Roman" w:hAnsi="Times New Roman"/>
                <w:sz w:val="28"/>
                <w:szCs w:val="28"/>
              </w:rPr>
            </w:pPr>
            <w:r>
              <w:rPr>
                <w:rFonts w:ascii="Times New Roman" w:hAnsi="Times New Roman"/>
                <w:sz w:val="28"/>
                <w:szCs w:val="28"/>
              </w:rPr>
              <w:t>- Thi Olympic Toán</w:t>
            </w:r>
          </w:p>
        </w:tc>
        <w:tc>
          <w:tcPr>
            <w:tcW w:w="2161" w:type="dxa"/>
            <w:vAlign w:val="center"/>
          </w:tcPr>
          <w:p w14:paraId="19DA77C2" w14:textId="77777777" w:rsidR="00E437CF" w:rsidRPr="00CD40B4" w:rsidRDefault="00E437CF" w:rsidP="00F769A9">
            <w:pPr>
              <w:spacing w:before="60"/>
              <w:jc w:val="center"/>
              <w:rPr>
                <w:rFonts w:ascii="Times New Roman" w:hAnsi="Times New Roman"/>
                <w:sz w:val="28"/>
                <w:szCs w:val="28"/>
              </w:rPr>
            </w:pPr>
          </w:p>
        </w:tc>
      </w:tr>
    </w:tbl>
    <w:p w14:paraId="0E062430" w14:textId="16C1214A" w:rsidR="00A520F4" w:rsidRPr="00EA5D95" w:rsidRDefault="00CD40B4" w:rsidP="00726B11">
      <w:pPr>
        <w:spacing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2D024A6A" w:rsidR="002964AD" w:rsidRDefault="002624C5" w:rsidP="00726B11">
      <w:pPr>
        <w:numPr>
          <w:ilvl w:val="0"/>
          <w:numId w:val="7"/>
        </w:numPr>
        <w:spacing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15ED4EE6" w14:textId="58428C42" w:rsidR="00F769A9" w:rsidRDefault="002624C5" w:rsidP="00726B11">
      <w:pPr>
        <w:pStyle w:val="ListParagraph"/>
        <w:numPr>
          <w:ilvl w:val="0"/>
          <w:numId w:val="7"/>
        </w:numPr>
        <w:spacing w:after="120"/>
        <w:ind w:left="284" w:firstLine="76"/>
        <w:contextualSpacing w:val="0"/>
        <w:jc w:val="both"/>
        <w:rPr>
          <w:rFonts w:ascii="Times New Roman" w:hAnsi="Times New Roman"/>
          <w:sz w:val="28"/>
          <w:szCs w:val="28"/>
        </w:rPr>
      </w:pPr>
      <w:r w:rsidRPr="00F769A9">
        <w:rPr>
          <w:rFonts w:ascii="Times New Roman" w:hAnsi="Times New Roman"/>
          <w:sz w:val="28"/>
          <w:szCs w:val="28"/>
        </w:rPr>
        <w:t>Quý thầy cô GVCN tiếp tục nhắc nhở các em về việc thực hiện nội quy nhà trường, giữ gìn vệ sinh trường lớp, nội quy KTX, an toàn giao thông</w:t>
      </w:r>
      <w:r w:rsidR="00F769A9" w:rsidRPr="00F769A9">
        <w:rPr>
          <w:rFonts w:ascii="Times New Roman" w:hAnsi="Times New Roman"/>
          <w:sz w:val="28"/>
          <w:szCs w:val="28"/>
        </w:rPr>
        <w:t>…</w:t>
      </w:r>
    </w:p>
    <w:p w14:paraId="6D808C73" w14:textId="37BDE356" w:rsidR="001C3F0E" w:rsidRDefault="001C3F0E" w:rsidP="00726B11">
      <w:pPr>
        <w:pStyle w:val="ListParagraph"/>
        <w:numPr>
          <w:ilvl w:val="0"/>
          <w:numId w:val="7"/>
        </w:numPr>
        <w:spacing w:after="120"/>
        <w:ind w:left="284" w:firstLine="76"/>
        <w:contextualSpacing w:val="0"/>
        <w:jc w:val="both"/>
        <w:rPr>
          <w:rFonts w:ascii="Times New Roman" w:hAnsi="Times New Roman"/>
          <w:sz w:val="28"/>
          <w:szCs w:val="28"/>
        </w:rPr>
      </w:pPr>
      <w:r>
        <w:rPr>
          <w:rFonts w:ascii="Times New Roman" w:hAnsi="Times New Roman"/>
          <w:sz w:val="28"/>
          <w:szCs w:val="28"/>
        </w:rPr>
        <w:t>Thầy cô được phân công trực lãnh đạo thực hiện đúng theo giờ như sau:</w:t>
      </w:r>
    </w:p>
    <w:p w14:paraId="13DE8111" w14:textId="18A2F7BC" w:rsidR="001C3F0E" w:rsidRPr="00234DBD" w:rsidRDefault="001C3F0E" w:rsidP="001C3F0E">
      <w:pPr>
        <w:pStyle w:val="ListParagraph"/>
        <w:spacing w:after="120"/>
        <w:ind w:left="360"/>
        <w:contextualSpacing w:val="0"/>
        <w:jc w:val="both"/>
        <w:rPr>
          <w:rFonts w:ascii="Times New Roman" w:hAnsi="Times New Roman"/>
          <w:color w:val="EE0000"/>
          <w:sz w:val="28"/>
          <w:szCs w:val="28"/>
        </w:rPr>
      </w:pPr>
      <w:r w:rsidRPr="00234DBD">
        <w:rPr>
          <w:rFonts w:ascii="Times New Roman" w:hAnsi="Times New Roman"/>
          <w:color w:val="EE0000"/>
          <w:sz w:val="28"/>
          <w:szCs w:val="28"/>
        </w:rPr>
        <w:t>- Buổi sáng: Có mặt trước 6h45 và ra về sau 11h30</w:t>
      </w:r>
      <w:r w:rsidR="00234DBD" w:rsidRPr="00234DBD">
        <w:rPr>
          <w:rFonts w:ascii="Times New Roman" w:hAnsi="Times New Roman"/>
          <w:color w:val="EE0000"/>
          <w:sz w:val="28"/>
          <w:szCs w:val="28"/>
        </w:rPr>
        <w:t>.</w:t>
      </w:r>
    </w:p>
    <w:p w14:paraId="39B6C706" w14:textId="2A4AD116" w:rsidR="001C3F0E" w:rsidRDefault="001C3F0E" w:rsidP="001C3F0E">
      <w:pPr>
        <w:pStyle w:val="ListParagraph"/>
        <w:spacing w:after="120"/>
        <w:ind w:left="360"/>
        <w:contextualSpacing w:val="0"/>
        <w:jc w:val="both"/>
        <w:rPr>
          <w:rFonts w:ascii="Times New Roman" w:hAnsi="Times New Roman"/>
          <w:color w:val="EE0000"/>
          <w:sz w:val="28"/>
          <w:szCs w:val="28"/>
        </w:rPr>
      </w:pPr>
      <w:r w:rsidRPr="00234DBD">
        <w:rPr>
          <w:rFonts w:ascii="Times New Roman" w:hAnsi="Times New Roman"/>
          <w:color w:val="EE0000"/>
          <w:sz w:val="28"/>
          <w:szCs w:val="28"/>
        </w:rPr>
        <w:t xml:space="preserve">- Buổi chiều: Có mặt trước 14h00 và ra về sau </w:t>
      </w:r>
      <w:r w:rsidR="00234DBD" w:rsidRPr="00234DBD">
        <w:rPr>
          <w:rFonts w:ascii="Times New Roman" w:hAnsi="Times New Roman"/>
          <w:color w:val="EE0000"/>
          <w:sz w:val="28"/>
          <w:szCs w:val="28"/>
        </w:rPr>
        <w:t>17h00.</w:t>
      </w:r>
      <w:r w:rsidR="00A91B26">
        <w:rPr>
          <w:rFonts w:ascii="Times New Roman" w:hAnsi="Times New Roman"/>
          <w:color w:val="EE0000"/>
          <w:sz w:val="28"/>
          <w:szCs w:val="28"/>
        </w:rPr>
        <w:t xml:space="preserve"> </w:t>
      </w:r>
    </w:p>
    <w:p w14:paraId="3400D928" w14:textId="62075B2A" w:rsidR="00A91B26" w:rsidRPr="00234DBD" w:rsidRDefault="00A91B26" w:rsidP="001C3F0E">
      <w:pPr>
        <w:pStyle w:val="ListParagraph"/>
        <w:spacing w:after="120"/>
        <w:ind w:left="360"/>
        <w:contextualSpacing w:val="0"/>
        <w:jc w:val="both"/>
        <w:rPr>
          <w:rFonts w:ascii="Times New Roman" w:hAnsi="Times New Roman"/>
          <w:color w:val="EE0000"/>
          <w:sz w:val="28"/>
          <w:szCs w:val="28"/>
        </w:rPr>
      </w:pPr>
      <w:r>
        <w:rPr>
          <w:rFonts w:ascii="Times New Roman" w:hAnsi="Times New Roman"/>
          <w:color w:val="EE0000"/>
          <w:sz w:val="28"/>
          <w:szCs w:val="28"/>
        </w:rPr>
        <w:t xml:space="preserve">* Đoàn </w:t>
      </w:r>
      <w:r w:rsidR="006B5477">
        <w:rPr>
          <w:rFonts w:ascii="Times New Roman" w:hAnsi="Times New Roman"/>
          <w:color w:val="EE0000"/>
          <w:sz w:val="28"/>
          <w:szCs w:val="28"/>
        </w:rPr>
        <w:t>TN</w:t>
      </w:r>
      <w:r>
        <w:rPr>
          <w:rFonts w:ascii="Times New Roman" w:hAnsi="Times New Roman"/>
          <w:color w:val="EE0000"/>
          <w:sz w:val="28"/>
          <w:szCs w:val="28"/>
        </w:rPr>
        <w:t xml:space="preserve"> chỉ trực buổi sáng.</w:t>
      </w:r>
    </w:p>
    <w:p w14:paraId="1A637DD4" w14:textId="013629C6" w:rsidR="00043811" w:rsidRPr="00F769A9" w:rsidRDefault="008A486E" w:rsidP="00F769A9">
      <w:pPr>
        <w:pStyle w:val="ListParagraph"/>
        <w:spacing w:after="120"/>
        <w:ind w:left="360"/>
        <w:contextualSpacing w:val="0"/>
        <w:jc w:val="both"/>
        <w:rPr>
          <w:rFonts w:ascii="Times New Roman" w:hAnsi="Times New Roman"/>
          <w:b/>
          <w:sz w:val="28"/>
          <w:szCs w:val="28"/>
        </w:rPr>
      </w:pPr>
      <w:r w:rsidRPr="00F769A9">
        <w:rPr>
          <w:rFonts w:ascii="Times New Roman" w:hAnsi="Times New Roman"/>
          <w:b/>
          <w:sz w:val="28"/>
          <w:szCs w:val="28"/>
        </w:rPr>
        <w:t>*</w:t>
      </w:r>
      <w:r w:rsidR="00043811" w:rsidRPr="00F769A9">
        <w:rPr>
          <w:rFonts w:ascii="Times New Roman" w:hAnsi="Times New Roman"/>
          <w:b/>
          <w:sz w:val="28"/>
          <w:szCs w:val="28"/>
        </w:rPr>
        <w:t xml:space="preserve"> </w:t>
      </w:r>
      <w:r w:rsidR="008729B9" w:rsidRPr="00F769A9">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A3679"/>
    <w:multiLevelType w:val="hybridMultilevel"/>
    <w:tmpl w:val="1DDCFCB0"/>
    <w:lvl w:ilvl="0" w:tplc="198677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BE710A"/>
    <w:multiLevelType w:val="hybridMultilevel"/>
    <w:tmpl w:val="55922BA4"/>
    <w:lvl w:ilvl="0" w:tplc="E5080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8060A"/>
    <w:multiLevelType w:val="hybridMultilevel"/>
    <w:tmpl w:val="1966E32E"/>
    <w:lvl w:ilvl="0" w:tplc="99502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8B0EF2"/>
    <w:multiLevelType w:val="hybridMultilevel"/>
    <w:tmpl w:val="E1F03AB4"/>
    <w:lvl w:ilvl="0" w:tplc="BD2E34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776785">
    <w:abstractNumId w:val="3"/>
  </w:num>
  <w:num w:numId="2" w16cid:durableId="923489025">
    <w:abstractNumId w:val="0"/>
  </w:num>
  <w:num w:numId="3" w16cid:durableId="1623799902">
    <w:abstractNumId w:val="10"/>
  </w:num>
  <w:num w:numId="4" w16cid:durableId="1564950213">
    <w:abstractNumId w:val="4"/>
  </w:num>
  <w:num w:numId="5" w16cid:durableId="1162627038">
    <w:abstractNumId w:val="8"/>
  </w:num>
  <w:num w:numId="6" w16cid:durableId="1914661738">
    <w:abstractNumId w:val="13"/>
  </w:num>
  <w:num w:numId="7" w16cid:durableId="1694988132">
    <w:abstractNumId w:val="11"/>
  </w:num>
  <w:num w:numId="8" w16cid:durableId="1180584159">
    <w:abstractNumId w:val="6"/>
  </w:num>
  <w:num w:numId="9" w16cid:durableId="1057775615">
    <w:abstractNumId w:val="14"/>
  </w:num>
  <w:num w:numId="10" w16cid:durableId="940603978">
    <w:abstractNumId w:val="2"/>
  </w:num>
  <w:num w:numId="11" w16cid:durableId="986858123">
    <w:abstractNumId w:val="1"/>
  </w:num>
  <w:num w:numId="12" w16cid:durableId="1419475341">
    <w:abstractNumId w:val="9"/>
  </w:num>
  <w:num w:numId="13" w16cid:durableId="1229420850">
    <w:abstractNumId w:val="7"/>
  </w:num>
  <w:num w:numId="14" w16cid:durableId="2084644591">
    <w:abstractNumId w:val="5"/>
  </w:num>
  <w:num w:numId="15" w16cid:durableId="1560705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0AB"/>
    <w:rsid w:val="00002177"/>
    <w:rsid w:val="000133DA"/>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877EA"/>
    <w:rsid w:val="000916BB"/>
    <w:rsid w:val="0009571C"/>
    <w:rsid w:val="00095BAD"/>
    <w:rsid w:val="00096252"/>
    <w:rsid w:val="0009662F"/>
    <w:rsid w:val="00096EAC"/>
    <w:rsid w:val="000A1714"/>
    <w:rsid w:val="000B2C38"/>
    <w:rsid w:val="000B500D"/>
    <w:rsid w:val="000C03EF"/>
    <w:rsid w:val="000C134E"/>
    <w:rsid w:val="000C28D8"/>
    <w:rsid w:val="000C465A"/>
    <w:rsid w:val="000C611D"/>
    <w:rsid w:val="000D16E1"/>
    <w:rsid w:val="000D207F"/>
    <w:rsid w:val="000D2430"/>
    <w:rsid w:val="000D5816"/>
    <w:rsid w:val="000E4C7D"/>
    <w:rsid w:val="000E50E2"/>
    <w:rsid w:val="000F2003"/>
    <w:rsid w:val="000F5E20"/>
    <w:rsid w:val="0010107C"/>
    <w:rsid w:val="00101FB6"/>
    <w:rsid w:val="0010324C"/>
    <w:rsid w:val="00107477"/>
    <w:rsid w:val="00110224"/>
    <w:rsid w:val="00125481"/>
    <w:rsid w:val="001257A4"/>
    <w:rsid w:val="00126612"/>
    <w:rsid w:val="0014165E"/>
    <w:rsid w:val="001478BB"/>
    <w:rsid w:val="00147CCD"/>
    <w:rsid w:val="00151BDE"/>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3F0E"/>
    <w:rsid w:val="001C547B"/>
    <w:rsid w:val="001C715B"/>
    <w:rsid w:val="001D5233"/>
    <w:rsid w:val="001D6795"/>
    <w:rsid w:val="001E2118"/>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4DBD"/>
    <w:rsid w:val="00237ECF"/>
    <w:rsid w:val="00243DC2"/>
    <w:rsid w:val="0025279F"/>
    <w:rsid w:val="002540E5"/>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E51C0"/>
    <w:rsid w:val="002F1B36"/>
    <w:rsid w:val="002F41FA"/>
    <w:rsid w:val="002F4B28"/>
    <w:rsid w:val="0030249E"/>
    <w:rsid w:val="003141D4"/>
    <w:rsid w:val="003207E2"/>
    <w:rsid w:val="00320E86"/>
    <w:rsid w:val="0032265A"/>
    <w:rsid w:val="0032283D"/>
    <w:rsid w:val="00323551"/>
    <w:rsid w:val="00323E4C"/>
    <w:rsid w:val="00331A5B"/>
    <w:rsid w:val="00334321"/>
    <w:rsid w:val="00337EB5"/>
    <w:rsid w:val="00337F3E"/>
    <w:rsid w:val="00341B90"/>
    <w:rsid w:val="00343144"/>
    <w:rsid w:val="00352D64"/>
    <w:rsid w:val="00354696"/>
    <w:rsid w:val="00364E6D"/>
    <w:rsid w:val="00370C6D"/>
    <w:rsid w:val="00373DF5"/>
    <w:rsid w:val="00380AD1"/>
    <w:rsid w:val="00381214"/>
    <w:rsid w:val="00386311"/>
    <w:rsid w:val="00390582"/>
    <w:rsid w:val="00394B62"/>
    <w:rsid w:val="003966AA"/>
    <w:rsid w:val="003A0907"/>
    <w:rsid w:val="003A2E8A"/>
    <w:rsid w:val="003A6B8D"/>
    <w:rsid w:val="003B0CCA"/>
    <w:rsid w:val="003B42CE"/>
    <w:rsid w:val="003B435E"/>
    <w:rsid w:val="003B65F2"/>
    <w:rsid w:val="003C2828"/>
    <w:rsid w:val="003C4AAD"/>
    <w:rsid w:val="003D0C05"/>
    <w:rsid w:val="003D6F53"/>
    <w:rsid w:val="003E2842"/>
    <w:rsid w:val="003E6C90"/>
    <w:rsid w:val="003E711C"/>
    <w:rsid w:val="003E779B"/>
    <w:rsid w:val="003F1F28"/>
    <w:rsid w:val="004022B3"/>
    <w:rsid w:val="004033FB"/>
    <w:rsid w:val="0041674B"/>
    <w:rsid w:val="00416BF4"/>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3B04"/>
    <w:rsid w:val="004764B4"/>
    <w:rsid w:val="004828CC"/>
    <w:rsid w:val="004838C9"/>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165A9"/>
    <w:rsid w:val="005253E7"/>
    <w:rsid w:val="00525BD8"/>
    <w:rsid w:val="005301E6"/>
    <w:rsid w:val="00530C57"/>
    <w:rsid w:val="00531887"/>
    <w:rsid w:val="0053616E"/>
    <w:rsid w:val="00537935"/>
    <w:rsid w:val="00541ACF"/>
    <w:rsid w:val="0054436E"/>
    <w:rsid w:val="00555A62"/>
    <w:rsid w:val="0055613D"/>
    <w:rsid w:val="00556864"/>
    <w:rsid w:val="00560569"/>
    <w:rsid w:val="00563986"/>
    <w:rsid w:val="00567320"/>
    <w:rsid w:val="00571CC0"/>
    <w:rsid w:val="0057564E"/>
    <w:rsid w:val="00575ECD"/>
    <w:rsid w:val="00575F6F"/>
    <w:rsid w:val="005907DD"/>
    <w:rsid w:val="00591D3A"/>
    <w:rsid w:val="005946B5"/>
    <w:rsid w:val="00594F9A"/>
    <w:rsid w:val="00595B0F"/>
    <w:rsid w:val="005A0477"/>
    <w:rsid w:val="005A13FD"/>
    <w:rsid w:val="005A14AE"/>
    <w:rsid w:val="005A259C"/>
    <w:rsid w:val="005B48B4"/>
    <w:rsid w:val="005B51F6"/>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11DA1"/>
    <w:rsid w:val="00613145"/>
    <w:rsid w:val="006231DA"/>
    <w:rsid w:val="00625C14"/>
    <w:rsid w:val="006269C0"/>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B5477"/>
    <w:rsid w:val="006C13AA"/>
    <w:rsid w:val="006C2860"/>
    <w:rsid w:val="006D20AE"/>
    <w:rsid w:val="006D59FB"/>
    <w:rsid w:val="006D676C"/>
    <w:rsid w:val="006D7FC3"/>
    <w:rsid w:val="006E66A4"/>
    <w:rsid w:val="006E7186"/>
    <w:rsid w:val="006E78C0"/>
    <w:rsid w:val="006F1ACD"/>
    <w:rsid w:val="006F57CF"/>
    <w:rsid w:val="0070074A"/>
    <w:rsid w:val="00702225"/>
    <w:rsid w:val="00702ED2"/>
    <w:rsid w:val="00707466"/>
    <w:rsid w:val="007074FA"/>
    <w:rsid w:val="007123F0"/>
    <w:rsid w:val="007169D5"/>
    <w:rsid w:val="0072232A"/>
    <w:rsid w:val="00722588"/>
    <w:rsid w:val="0072439E"/>
    <w:rsid w:val="00725728"/>
    <w:rsid w:val="00726B11"/>
    <w:rsid w:val="007309E4"/>
    <w:rsid w:val="00733B83"/>
    <w:rsid w:val="00741B93"/>
    <w:rsid w:val="007427C9"/>
    <w:rsid w:val="00752902"/>
    <w:rsid w:val="0076179F"/>
    <w:rsid w:val="00770B9E"/>
    <w:rsid w:val="00771F0E"/>
    <w:rsid w:val="0077393A"/>
    <w:rsid w:val="00774C57"/>
    <w:rsid w:val="00782465"/>
    <w:rsid w:val="0078747F"/>
    <w:rsid w:val="00794AE0"/>
    <w:rsid w:val="007971F7"/>
    <w:rsid w:val="00797CF9"/>
    <w:rsid w:val="007A7209"/>
    <w:rsid w:val="007B15C1"/>
    <w:rsid w:val="007B22D1"/>
    <w:rsid w:val="007B25F1"/>
    <w:rsid w:val="007B6F3B"/>
    <w:rsid w:val="007B78F7"/>
    <w:rsid w:val="007C1CAB"/>
    <w:rsid w:val="007C320E"/>
    <w:rsid w:val="007D19EE"/>
    <w:rsid w:val="007D2065"/>
    <w:rsid w:val="007D447B"/>
    <w:rsid w:val="007D4787"/>
    <w:rsid w:val="007D7300"/>
    <w:rsid w:val="007E2D20"/>
    <w:rsid w:val="007E3B7F"/>
    <w:rsid w:val="007E3D7D"/>
    <w:rsid w:val="007E63EC"/>
    <w:rsid w:val="007E6E16"/>
    <w:rsid w:val="007F365D"/>
    <w:rsid w:val="00800D25"/>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46"/>
    <w:rsid w:val="008434A9"/>
    <w:rsid w:val="0084751E"/>
    <w:rsid w:val="00856536"/>
    <w:rsid w:val="00857A0E"/>
    <w:rsid w:val="00862225"/>
    <w:rsid w:val="00864C3B"/>
    <w:rsid w:val="008673E7"/>
    <w:rsid w:val="008677CB"/>
    <w:rsid w:val="0087004D"/>
    <w:rsid w:val="00871502"/>
    <w:rsid w:val="00871E1D"/>
    <w:rsid w:val="008729B9"/>
    <w:rsid w:val="00873513"/>
    <w:rsid w:val="0087642F"/>
    <w:rsid w:val="0087739A"/>
    <w:rsid w:val="00885F26"/>
    <w:rsid w:val="00891296"/>
    <w:rsid w:val="008A017A"/>
    <w:rsid w:val="008A05AF"/>
    <w:rsid w:val="008A486E"/>
    <w:rsid w:val="008A4B84"/>
    <w:rsid w:val="008A54AE"/>
    <w:rsid w:val="008A7841"/>
    <w:rsid w:val="008B5326"/>
    <w:rsid w:val="008B7347"/>
    <w:rsid w:val="008C1BA0"/>
    <w:rsid w:val="008C26D0"/>
    <w:rsid w:val="008C3A46"/>
    <w:rsid w:val="008C7343"/>
    <w:rsid w:val="008C7C80"/>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2FA4"/>
    <w:rsid w:val="00935708"/>
    <w:rsid w:val="00942BDE"/>
    <w:rsid w:val="00943F06"/>
    <w:rsid w:val="009469EE"/>
    <w:rsid w:val="00960740"/>
    <w:rsid w:val="00961D70"/>
    <w:rsid w:val="00963353"/>
    <w:rsid w:val="00963C8B"/>
    <w:rsid w:val="00964D35"/>
    <w:rsid w:val="00966344"/>
    <w:rsid w:val="00966EBD"/>
    <w:rsid w:val="00971B35"/>
    <w:rsid w:val="00971EF0"/>
    <w:rsid w:val="00971F88"/>
    <w:rsid w:val="00974AA6"/>
    <w:rsid w:val="0097633F"/>
    <w:rsid w:val="00976A13"/>
    <w:rsid w:val="0097759B"/>
    <w:rsid w:val="0098015F"/>
    <w:rsid w:val="009848FC"/>
    <w:rsid w:val="00986F74"/>
    <w:rsid w:val="0099107D"/>
    <w:rsid w:val="00992400"/>
    <w:rsid w:val="00995F6C"/>
    <w:rsid w:val="009961B1"/>
    <w:rsid w:val="00997609"/>
    <w:rsid w:val="00997F6B"/>
    <w:rsid w:val="009A401C"/>
    <w:rsid w:val="009A577F"/>
    <w:rsid w:val="009B140E"/>
    <w:rsid w:val="009B2262"/>
    <w:rsid w:val="009B2FE3"/>
    <w:rsid w:val="009B713D"/>
    <w:rsid w:val="009C23BC"/>
    <w:rsid w:val="009C2DF2"/>
    <w:rsid w:val="009C491E"/>
    <w:rsid w:val="009C5825"/>
    <w:rsid w:val="009D4BF7"/>
    <w:rsid w:val="009E39DB"/>
    <w:rsid w:val="009E4E73"/>
    <w:rsid w:val="009F0459"/>
    <w:rsid w:val="009F29C3"/>
    <w:rsid w:val="009F4D65"/>
    <w:rsid w:val="009F4FA8"/>
    <w:rsid w:val="009F7E13"/>
    <w:rsid w:val="00A054B4"/>
    <w:rsid w:val="00A0745A"/>
    <w:rsid w:val="00A10E9C"/>
    <w:rsid w:val="00A22FF0"/>
    <w:rsid w:val="00A30E99"/>
    <w:rsid w:val="00A32619"/>
    <w:rsid w:val="00A331BE"/>
    <w:rsid w:val="00A33E3D"/>
    <w:rsid w:val="00A36CF2"/>
    <w:rsid w:val="00A41707"/>
    <w:rsid w:val="00A51A53"/>
    <w:rsid w:val="00A520F4"/>
    <w:rsid w:val="00A52671"/>
    <w:rsid w:val="00A60D5F"/>
    <w:rsid w:val="00A62DA4"/>
    <w:rsid w:val="00A64F43"/>
    <w:rsid w:val="00A71165"/>
    <w:rsid w:val="00A73708"/>
    <w:rsid w:val="00A81B7F"/>
    <w:rsid w:val="00A82A59"/>
    <w:rsid w:val="00A82BFE"/>
    <w:rsid w:val="00A85911"/>
    <w:rsid w:val="00A87F29"/>
    <w:rsid w:val="00A91B26"/>
    <w:rsid w:val="00A9570E"/>
    <w:rsid w:val="00AA0E8B"/>
    <w:rsid w:val="00AA2D20"/>
    <w:rsid w:val="00AB430E"/>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01B9"/>
    <w:rsid w:val="00B22775"/>
    <w:rsid w:val="00B269A5"/>
    <w:rsid w:val="00B26D15"/>
    <w:rsid w:val="00B34119"/>
    <w:rsid w:val="00B34F9F"/>
    <w:rsid w:val="00B50CFF"/>
    <w:rsid w:val="00B52FED"/>
    <w:rsid w:val="00B53B6B"/>
    <w:rsid w:val="00B5416D"/>
    <w:rsid w:val="00B57A14"/>
    <w:rsid w:val="00B65CA6"/>
    <w:rsid w:val="00B728CF"/>
    <w:rsid w:val="00B745A5"/>
    <w:rsid w:val="00B7508D"/>
    <w:rsid w:val="00B81092"/>
    <w:rsid w:val="00B820D1"/>
    <w:rsid w:val="00B86D06"/>
    <w:rsid w:val="00B87239"/>
    <w:rsid w:val="00B87C71"/>
    <w:rsid w:val="00B9185E"/>
    <w:rsid w:val="00B941E7"/>
    <w:rsid w:val="00B94D51"/>
    <w:rsid w:val="00B95090"/>
    <w:rsid w:val="00B95936"/>
    <w:rsid w:val="00BA15F7"/>
    <w:rsid w:val="00BA3778"/>
    <w:rsid w:val="00BA50EC"/>
    <w:rsid w:val="00BA5E92"/>
    <w:rsid w:val="00BB2DD3"/>
    <w:rsid w:val="00BB4059"/>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07CAC"/>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86A34"/>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5B3"/>
    <w:rsid w:val="00CE28C5"/>
    <w:rsid w:val="00CE2C61"/>
    <w:rsid w:val="00CE45BC"/>
    <w:rsid w:val="00CE4A56"/>
    <w:rsid w:val="00CE70A5"/>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DF7694"/>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37CF"/>
    <w:rsid w:val="00E44504"/>
    <w:rsid w:val="00E513A5"/>
    <w:rsid w:val="00E51DF1"/>
    <w:rsid w:val="00E574C4"/>
    <w:rsid w:val="00E60219"/>
    <w:rsid w:val="00E6357C"/>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C7CD6"/>
    <w:rsid w:val="00ED7070"/>
    <w:rsid w:val="00EE2717"/>
    <w:rsid w:val="00EE51F2"/>
    <w:rsid w:val="00EE58CE"/>
    <w:rsid w:val="00EF0F5D"/>
    <w:rsid w:val="00EF6779"/>
    <w:rsid w:val="00EF6A47"/>
    <w:rsid w:val="00EF74A5"/>
    <w:rsid w:val="00F0431C"/>
    <w:rsid w:val="00F048E7"/>
    <w:rsid w:val="00F054BE"/>
    <w:rsid w:val="00F07206"/>
    <w:rsid w:val="00F0737A"/>
    <w:rsid w:val="00F10C88"/>
    <w:rsid w:val="00F12C83"/>
    <w:rsid w:val="00F15C94"/>
    <w:rsid w:val="00F16987"/>
    <w:rsid w:val="00F17C7A"/>
    <w:rsid w:val="00F204D6"/>
    <w:rsid w:val="00F2366F"/>
    <w:rsid w:val="00F300E4"/>
    <w:rsid w:val="00F34A6B"/>
    <w:rsid w:val="00F3651E"/>
    <w:rsid w:val="00F3718D"/>
    <w:rsid w:val="00F412B8"/>
    <w:rsid w:val="00F42B01"/>
    <w:rsid w:val="00F43D82"/>
    <w:rsid w:val="00F45611"/>
    <w:rsid w:val="00F5060C"/>
    <w:rsid w:val="00F52C0F"/>
    <w:rsid w:val="00F53BFB"/>
    <w:rsid w:val="00F544FC"/>
    <w:rsid w:val="00F55076"/>
    <w:rsid w:val="00F6077B"/>
    <w:rsid w:val="00F643EF"/>
    <w:rsid w:val="00F6718E"/>
    <w:rsid w:val="00F703FF"/>
    <w:rsid w:val="00F725D6"/>
    <w:rsid w:val="00F736E7"/>
    <w:rsid w:val="00F73CE1"/>
    <w:rsid w:val="00F769A9"/>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2CB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0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E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99</cp:revision>
  <cp:lastPrinted>2026-02-24T09:14:00Z</cp:lastPrinted>
  <dcterms:created xsi:type="dcterms:W3CDTF">2025-11-05T09:15:00Z</dcterms:created>
  <dcterms:modified xsi:type="dcterms:W3CDTF">2026-03-05T00:14:00Z</dcterms:modified>
</cp:coreProperties>
</file>